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image/png" PartName="/word/media/document_image_rId3.png"/>
  <Override ContentType="image/png" PartName="/word/media/document_image_rId4.png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w:p>
      <w:pPr>
        <w:pStyle w:val="Title"/>
      </w:pPr>
      <w:r>
        <w:t/>
      </w:r>
      <w:r>
        <w:t xml:space="preserve"/>
      </w:r>
      <w:r>
        <w:t xml:space="preserve">Time Varying BC95-AJTT-HN-short period</w:t>
      </w:r>
    </w:p>
    <w:p>
      <w:pPr>
        <w:pStyle w:val="Subtitle"/>
      </w:pPr>
      <w:r>
        <w:t/>
      </w:r>
      <w:r>
        <w:t xml:space="preserve"/>
      </w:r>
      <w:r>
        <w:t xml:space="preserve">SFACD BC95-AJTT-HN Elasticities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0.375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0.139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0.480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0.994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0.375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0.139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0.480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0.994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0.375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0.139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0.480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0.994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0.375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0.139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0.480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0.994</w:t>
            </w:r>
          </w:p>
        </w:tc>
      </w:tr>
    </w:tbl>
    <w:p>
      <w:r>
        <w:t/>
      </w:r>
    </w:p>
    <w:p>
      <w:pPr>
        <w:pStyle w:val="Subtitle"/>
      </w:pPr>
      <w:r>
        <w:t/>
      </w:r>
      <w:r>
        <w:t xml:space="preserve"/>
      </w:r>
      <w:r>
        <w:t xml:space="preserve">SFACD BC95-AJTT-HN Efficiency Scores</w:t>
      </w:r>
    </w:p>
    <w:tbl>
      <w:tblPr>
        <w:tblStyle w:val="TableGrid"/>
      </w:tblPr>
      <w:tblGrid>
        <w:gridCol w:w="2340"/>
        <w:gridCol w:w="2340"/>
        <w:gridCol w:w="2340"/>
        <w:gridCol w:w="2340"/>
      </w:tblGrid>
      <w:tr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Cost efficiency via E(exp(-u)|e)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95% lower bound of E(exp(-u)|e)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95% upper bound of E(exp(-u)|e)</w:t>
            </w:r>
          </w:p>
        </w:tc>
      </w:tr>
      <w:tr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.5735479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.4690058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.6942902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.7466371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.6252528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.8618924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.9955439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.8390868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.7008503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.9622168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.8253464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.6826619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.9616125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.7277373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.5967038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.8720666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.7956549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.6606197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.9194601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.7817126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.6465836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.9181972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.8685486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.7269563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.9832502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.7948684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.6385793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.8966232</w:t>
            </w:r>
          </w:p>
        </w:tc>
      </w:tr>
    </w:tbl>
    <w:p>
      <w:r>
        <w:t/>
      </w:r>
    </w:p>
    <w:tbl>
      <w:tblPr>
        <w:tblStyle w:val="TableGrid"/>
      </w:tblPr>
      <w:tblGrid>
        <w:gridCol w:w="2340"/>
        <w:gridCol w:w="2340"/>
        <w:gridCol w:w="2340"/>
        <w:gridCol w:w="2340"/>
      </w:tblGrid>
      <w:tr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Cost efficiency via E(exp(-u)|e)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95% lower bound of E(exp(-u)|e)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95% upper bound of E(exp(-u)|e)</w:t>
            </w:r>
          </w:p>
        </w:tc>
      </w:tr>
      <w:tr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.7948684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.6385793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.8966232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.6983398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.5777189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.8205167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.950101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.8534945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.9980964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.8416702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.7292256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.92335</w:t>
            </w:r>
          </w:p>
        </w:tc>
      </w:tr>
    </w:tbl>
    <w:p>
      <w:r>
        <w:t/>
      </w:r>
    </w:p>
    <w:tbl>
      <w:tblPr>
        <w:tblStyle w:val="TableGrid"/>
      </w:tblPr>
      <w:tblGrid>
        <w:gridCol w:w="668"/>
        <w:gridCol w:w="668"/>
        <w:gridCol w:w="668"/>
        <w:gridCol w:w="668"/>
        <w:gridCol w:w="668"/>
        <w:gridCol w:w="668"/>
        <w:gridCol w:w="668"/>
        <w:gridCol w:w="668"/>
        <w:gridCol w:w="668"/>
        <w:gridCol w:w="668"/>
        <w:gridCol w:w="668"/>
        <w:gridCol w:w="668"/>
        <w:gridCol w:w="668"/>
        <w:gridCol w:w="668"/>
      </w:tblGrid>
      <w:tr>
        <w:tc>
          <w:tcPr>
            <w:tcW w:w="668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8684" w:type="dxa"/>
            <w:gridSpan w:val="13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center"/>
            </w:pPr>
            <w:r>
              <w:t xml:space="preserve">Reporting year</w:t>
            </w: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668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2013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2014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2015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2016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2018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2019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2020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2021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2023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Total</w:t>
            </w:r>
          </w:p>
        </w:tc>
      </w:tr>
      <w:tr>
        <w:tc>
          <w:tcPr>
            <w:tcW w:w="668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668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6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.4617038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.4378105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.3976102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.4224039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.6757892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.6344509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.5642717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.5898752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.6233591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.6743511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.6553163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.7456333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.5735479</w:t>
            </w: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6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.5505643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.6860669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.6239121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.5392658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.602344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.6757128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.7793417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.8179849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.8908437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.9164938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.9492856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.9278297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.7466371</w:t>
            </w: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6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.9953454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.9954066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.9953212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.9954029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.9954188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.9954943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.9957113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.9955601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.995637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.9958072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.9957607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.9956619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.9955439</w:t>
            </w: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6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.7545577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.8492458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.7538516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.7610155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.7380546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.8254043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.8677729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.8575464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.9210054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.9113539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.91559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.9136439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.8390868</w:t>
            </w: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6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.7747799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.7337249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.784243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.7491809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.8242733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.8427085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.8357621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.8725833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.8938643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.8840223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.8754666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.8335475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.8253464</w:t>
            </w: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6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.5906585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.7092523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.7024258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.6471562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.6701382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.7426848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.7500557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.7373992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.7046126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.8567533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.8515671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.7701442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.7277373</w:t>
            </w: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6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.5468404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.6107043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.675711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.7596233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.8881083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.9043432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.8878362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.8214962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.8458971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.8625699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.8939663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.8507627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.7956549</w:t>
            </w: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6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.6985343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.7179826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.7497486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.7490308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.7175248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.6964302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.7506062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.7543467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.8427876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.9004538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.915186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.8879198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.7817126</w:t>
            </w: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6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6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6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.893402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.8660561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.8518701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.8112783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.7636214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.8550616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.9015839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.8982981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.8894811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.881687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.8947492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.9154941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.8685486</w:t>
            </w: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6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6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668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.6962651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.7340278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.7260771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.7149286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.7639192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.7969212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.8147713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.8161211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.8452764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.8759436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.8829875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.8711819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.7948684</w:t>
            </w:r>
          </w:p>
        </w:tc>
      </w:tr>
    </w:tbl>
    <w:p>
      <w:r>
        <w:t/>
      </w:r>
    </w:p>
    <w:tbl>
      <w:tblPr>
        <w:tblStyle w:val="TableGrid"/>
      </w:tblPr>
      <w:tblGrid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</w:tblGrid>
      <w:tr>
        <w:tc>
          <w:tcPr>
            <w:tcW w:w="624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8736" w:type="dxa"/>
            <w:gridSpan w:val="14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center"/>
            </w:pPr>
            <w:r>
              <w:t xml:space="preserve">Reporting year</w:t>
            </w:r>
          </w:p>
        </w:tc>
      </w:tr>
      <w:tr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2011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2012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2013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2014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2015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2016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2017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2018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2019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2020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2021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2022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2023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Total</w:t>
            </w:r>
          </w:p>
        </w:tc>
      </w:tr>
      <w:tr>
        <w:tc>
          <w:tcPr>
            <w:tcW w:w="624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624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624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.6962651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.7340278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.7260771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.7149286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.7639192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.7969212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.8147713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.8161211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.8452764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.8759436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.8829875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.8711819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.7948684</w:t>
            </w:r>
          </w:p>
        </w:tc>
      </w:tr>
      <w:tr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624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.7745654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.7858887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.7561779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.758546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.7282655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.7101894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.6873748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.6678872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.6347536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.6461371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.6262519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.6040407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.6983398</w:t>
            </w:r>
          </w:p>
        </w:tc>
      </w:tr>
      <w:tr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624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.9546976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.9529814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.9448326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.9443198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.9469327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.9426836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.9441108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.9448618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.9500095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.9587719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.9605227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.9564871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.950101</w:t>
            </w:r>
          </w:p>
        </w:tc>
      </w:tr>
      <w:tr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624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.9546976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.8529753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.8585663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.8471465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.8475049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.8429849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.8428965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.8384922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.8348284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.8328455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.8423729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.8348035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.6899075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.8416702</w:t>
            </w:r>
          </w:p>
        </w:tc>
      </w:tr>
    </w:tbl>
    <w:p>
      <w:r>
        <w:t/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0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Subtitle"/>
      </w:pPr>
      <w:r>
        <w:t/>
      </w:r>
      <w:r>
        <w:t xml:space="preserve"/>
      </w:r>
      <w:r>
        <w:t xml:space="preserve">SFATLG BC95-AJTT-HN Elasticities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0.097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0.199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0.668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0.683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0.134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0.106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0.923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0.342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0.125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0.967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0.396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0.144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0.413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0.953</w:t>
            </w:r>
          </w:p>
        </w:tc>
      </w:tr>
    </w:tbl>
    <w:p>
      <w:r>
        <w:t/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0.323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0.144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0.481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0.948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-0.087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0.205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0.851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0.969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0.195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0.138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0.618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0.952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-0.156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0.222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0.931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0.997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-0.061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0.215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0.818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0.971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-0.359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0.301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1.112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1.054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-0.079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0.273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0.806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0.609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0.104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0.168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0.880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0.106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0.222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0.634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0.962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-0.076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0.246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0.823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0.994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0.365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0.178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0.372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0.915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0.094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0.209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0.685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0.988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0.385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0.136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0.384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0.905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0.097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0.199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0.668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0.964</w:t>
            </w:r>
          </w:p>
        </w:tc>
      </w:tr>
    </w:tbl>
    <w:p>
      <w:r>
        <w:t/>
      </w:r>
    </w:p>
    <w:p>
      <w:pPr>
        <w:pStyle w:val="Subtitle"/>
      </w:pPr>
      <w:r>
        <w:t/>
      </w:r>
      <w:r>
        <w:t xml:space="preserve"/>
      </w:r>
      <w:r>
        <w:t xml:space="preserve">SFATLG BC95-AJTT-HN Monotonicity Violations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montot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0.455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0.455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0.298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0.298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0.138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0.023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0.161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0.163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0.104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0.266</w:t>
            </w:r>
          </w:p>
        </w:tc>
      </w:tr>
    </w:tbl>
    <w:p>
      <w:r>
        <w:t/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montot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0.917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0.917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0.455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0.455</w:t>
            </w:r>
          </w:p>
        </w:tc>
      </w:tr>
    </w:tbl>
    <w:p>
      <w:r>
        <w:t/>
      </w:r>
    </w:p>
    <w:p>
      <w:pPr>
        <w:pStyle w:val="Subtitle"/>
      </w:pPr>
      <w:r>
        <w:t/>
      </w:r>
      <w:r>
        <w:t xml:space="preserve"/>
      </w:r>
      <w:r>
        <w:t xml:space="preserve">SFATLG BC95-AJTT-HN Efficiency Scores</w:t>
      </w:r>
    </w:p>
    <w:tbl>
      <w:tblPr>
        <w:tblStyle w:val="TableGrid"/>
      </w:tblPr>
      <w:tblGrid>
        <w:gridCol w:w="2340"/>
        <w:gridCol w:w="2340"/>
        <w:gridCol w:w="2340"/>
        <w:gridCol w:w="2340"/>
      </w:tblGrid>
      <w:tr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Cost efficiency via E(exp(-u)|e)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95% lower bound of E(exp(-u)|e)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95% upper bound of E(exp(-u)|e)</w:t>
            </w:r>
          </w:p>
        </w:tc>
      </w:tr>
      <w:tr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.6005997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.4881921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.7298997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.709626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.5864538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.8310869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.9574406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.8666737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.9986542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.8613199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.7215752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.976601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.7836677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.639957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.9352931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.8668584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.7258858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.9812771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.8208899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.6857492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.932822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.8043107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.6671329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.9373233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.9859527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.9481021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.999492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.8303092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.68361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.966852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.9794741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.9281703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.9994465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.8364045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.7184756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.9353407</w:t>
            </w:r>
          </w:p>
        </w:tc>
      </w:tr>
    </w:tbl>
    <w:p>
      <w:r>
        <w:t/>
      </w:r>
    </w:p>
    <w:tbl>
      <w:tblPr>
        <w:tblStyle w:val="TableGrid"/>
      </w:tblPr>
      <w:tblGrid>
        <w:gridCol w:w="2340"/>
        <w:gridCol w:w="2340"/>
        <w:gridCol w:w="2340"/>
        <w:gridCol w:w="2340"/>
      </w:tblGrid>
      <w:tr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Cost efficiency via E(exp(-u)|e)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95% lower bound of E(exp(-u)|e)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95% upper bound of E(exp(-u)|e)</w:t>
            </w:r>
          </w:p>
        </w:tc>
      </w:tr>
      <w:tr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.8364045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.7184756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.9353407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.7755182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.644997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.8970734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.9587534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.8714606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.9986229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.8769346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.770155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.9541221</w:t>
            </w:r>
          </w:p>
        </w:tc>
      </w:tr>
    </w:tbl>
    <w:p>
      <w:r>
        <w:t/>
      </w:r>
    </w:p>
    <w:tbl>
      <w:tblPr>
        <w:tblStyle w:val="TableGrid"/>
      </w:tblPr>
      <w:tblGrid>
        <w:gridCol w:w="668"/>
        <w:gridCol w:w="668"/>
        <w:gridCol w:w="668"/>
        <w:gridCol w:w="668"/>
        <w:gridCol w:w="668"/>
        <w:gridCol w:w="668"/>
        <w:gridCol w:w="668"/>
        <w:gridCol w:w="668"/>
        <w:gridCol w:w="668"/>
        <w:gridCol w:w="668"/>
        <w:gridCol w:w="668"/>
        <w:gridCol w:w="668"/>
        <w:gridCol w:w="668"/>
        <w:gridCol w:w="668"/>
      </w:tblGrid>
      <w:tr>
        <w:tc>
          <w:tcPr>
            <w:tcW w:w="668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8684" w:type="dxa"/>
            <w:gridSpan w:val="13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center"/>
            </w:pPr>
            <w:r>
              <w:t xml:space="preserve">Reporting year</w:t>
            </w: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668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2013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2014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2015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2016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2018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2019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2020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2021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2023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Total</w:t>
            </w:r>
          </w:p>
        </w:tc>
      </w:tr>
      <w:tr>
        <w:tc>
          <w:tcPr>
            <w:tcW w:w="668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668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6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.4725338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.4487458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.4078985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.4350044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.7071848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.6647733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.5894867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.6180816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.6559187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.7123826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.693305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.8018817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.6005997</w:t>
            </w: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6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.5136449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.6441414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.5837702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.501503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.5610492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.6306589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.7302928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.769075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.8534657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.8880039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.9348797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.9050279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.709626</w:t>
            </w: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6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.942238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.948137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.9398169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.9481344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.9492604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.9557275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.9686822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.960833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.9654348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.9728633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.9711779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.9669822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.9574406</w:t>
            </w: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6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.7920591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.8778722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.782768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.7873921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.7624921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.8590353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.8919652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.8806376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.9313971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.9223009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.925211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.9227082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.8613199</w:t>
            </w: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6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.7359695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.6942845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.7430619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.7063401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.7805702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.7981813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.7884657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.8297722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.8571551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.8440101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.8385364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.7876649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.7836677</w:t>
            </w: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6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.748363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.8713276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.8613788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.8042409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.824675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.8878385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.8903819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.8807317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.8533204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.9419444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.9392315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.8988666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.8668584</w:t>
            </w: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6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.5500677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.6172787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.7122174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.7985324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.9115082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.9231461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.909313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.8567755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.8776298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.8913311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.9174892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.8853899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.8208899</w:t>
            </w: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6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.6997568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.7245821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.7623654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.7667534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.7397043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.7235599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.7861906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.7945321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.8769489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.923081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.9354944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.9187595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.8043107</w:t>
            </w: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6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6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.986292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.9854534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.9855874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.9849444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.9877684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.9856242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.9860032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.9856099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.9874415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.9871979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.9862238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.9832865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.9859527</w:t>
            </w: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6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.8480068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.8151498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.8012291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.7593332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.714137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.8134893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.873051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.8689865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.8575615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.8492637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.8676502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.8958526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.8303092</w:t>
            </w: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6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.9708415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.9820256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.9816843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.9860792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.9844912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.9758099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.9774827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.9807379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.9788703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.9772277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.9777917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.9806468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.9794741</w:t>
            </w: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6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668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.7508885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.7826362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.7783434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.7707507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.8111673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.8379858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.8537559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.8568885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.8813767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.9008733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.9079083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.9042788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.8364045</w:t>
            </w:r>
          </w:p>
        </w:tc>
      </w:tr>
    </w:tbl>
    <w:p>
      <w:r>
        <w:t/>
      </w:r>
    </w:p>
    <w:tbl>
      <w:tblPr>
        <w:tblStyle w:val="TableGrid"/>
      </w:tblPr>
      <w:tblGrid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</w:tblGrid>
      <w:tr>
        <w:tc>
          <w:tcPr>
            <w:tcW w:w="624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8736" w:type="dxa"/>
            <w:gridSpan w:val="14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center"/>
            </w:pPr>
            <w:r>
              <w:t xml:space="preserve">Reporting year</w:t>
            </w:r>
          </w:p>
        </w:tc>
      </w:tr>
      <w:tr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2011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2012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2013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2014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2015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2016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2017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2018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2019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2020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2021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2022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2023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Total</w:t>
            </w:r>
          </w:p>
        </w:tc>
      </w:tr>
      <w:tr>
        <w:tc>
          <w:tcPr>
            <w:tcW w:w="624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624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624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.7508885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.7826362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.7783434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.7707507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.8111673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.8379858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.8537559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.8568885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.8813767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.9008733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.9079083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.9042788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.8364045</w:t>
            </w:r>
          </w:p>
        </w:tc>
      </w:tr>
      <w:tr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624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.8362117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.8533562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.8264224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.8305229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.8041961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.7890952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.7696622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.7533709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.7191165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.7316761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.7080032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.684585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.7755182</w:t>
            </w:r>
          </w:p>
        </w:tc>
      </w:tr>
      <w:tr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624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.959144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.9599425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.9542751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.9537947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.9558013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.9529884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.9547589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.9557688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.9597731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.9661711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.9675196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.9651027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.9587534</w:t>
            </w:r>
          </w:p>
        </w:tc>
      </w:tr>
      <w:tr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624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.959144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.8811208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.8897753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.8800652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.8809565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.8786311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.8796383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.8768168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.8741227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.870802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.8791444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.8716446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.7651394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.8769346</w:t>
            </w:r>
          </w:p>
        </w:tc>
      </w:tr>
    </w:tbl>
    <w:p>
      <w:r>
        <w:t/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2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3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2240" w:h="15840" w:code="1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png" Type="http://schemas.openxmlformats.org/officeDocument/2006/relationships/image" Id="rId3"/>
    <Relationship Target="media/document_image_rId4.png" Type="http://schemas.openxmlformats.org/officeDocument/2006/relationships/image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